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7DD" w:rsidRDefault="009C53FF" w:rsidP="009C53FF">
      <w:pPr>
        <w:jc w:val="center"/>
      </w:pPr>
      <w:r>
        <w:t>ІНФОРМАЦІЙНА КАРТКА</w:t>
      </w:r>
    </w:p>
    <w:p w:rsidR="00E01901" w:rsidRDefault="00EC1B18" w:rsidP="00E01901">
      <w:pPr>
        <w:spacing w:after="0" w:line="240" w:lineRule="auto"/>
        <w:jc w:val="center"/>
        <w:rPr>
          <w:lang w:val="ru-RU"/>
        </w:rPr>
      </w:pPr>
      <w:r w:rsidRPr="00EC1B18">
        <w:rPr>
          <w:sz w:val="28"/>
          <w:szCs w:val="28"/>
          <w:lang w:eastAsia="uk-UA"/>
        </w:rPr>
        <w:t>Видача дозволу на розроблення проекту землеустрою щодо відведення земельної ділянки</w:t>
      </w:r>
      <w:r>
        <w:rPr>
          <w:sz w:val="28"/>
          <w:szCs w:val="28"/>
          <w:lang w:eastAsia="uk-UA"/>
        </w:rPr>
        <w:t xml:space="preserve"> </w:t>
      </w:r>
    </w:p>
    <w:p w:rsidR="00EC1B18" w:rsidRPr="00E01901" w:rsidRDefault="00EC1B18" w:rsidP="00E01901">
      <w:pPr>
        <w:spacing w:after="0" w:line="240" w:lineRule="auto"/>
        <w:jc w:val="center"/>
        <w:rPr>
          <w:lang w:val="ru-RU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0A538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Pr="00E01901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  <w:lang w:val="ru-RU"/>
              </w:rPr>
            </w:pPr>
          </w:p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pacing w:after="0" w:line="240" w:lineRule="auto"/>
              <w:jc w:val="both"/>
            </w:pPr>
            <w:r>
              <w:t>Назва ЦНАП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0A5387" w:rsidRDefault="000A5387" w:rsidP="000A5387">
            <w:pPr>
              <w:spacing w:after="0" w:line="240" w:lineRule="auto"/>
              <w:jc w:val="both"/>
            </w:pPr>
          </w:p>
        </w:tc>
      </w:tr>
      <w:tr w:rsidR="00B13A77" w:rsidRPr="000D434C" w:rsidTr="00F701D1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 xml:space="preserve">Перелік документів, необхідних для надання послуги та вимоги до них </w:t>
            </w:r>
          </w:p>
          <w:p w:rsidR="00EC1B18" w:rsidRDefault="00EC1B18" w:rsidP="00EC1B18">
            <w:pPr>
              <w:snapToGrid w:val="0"/>
              <w:spacing w:after="0" w:line="240" w:lineRule="auto"/>
              <w:jc w:val="both"/>
            </w:pP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CA3" w:rsidRPr="00A57CA3" w:rsidRDefault="00A57CA3" w:rsidP="00A57CA3">
            <w:pPr>
              <w:widowControl w:val="0"/>
              <w:shd w:val="clear" w:color="auto" w:fill="FFFFFF"/>
              <w:autoSpaceDE w:val="0"/>
              <w:spacing w:after="0" w:line="240" w:lineRule="auto"/>
              <w:ind w:left="-17"/>
              <w:jc w:val="both"/>
              <w:rPr>
                <w:color w:val="000000" w:themeColor="text1"/>
              </w:rPr>
            </w:pPr>
            <w:r w:rsidRPr="00A57CA3">
              <w:rPr>
                <w:color w:val="000000" w:themeColor="text1"/>
                <w:spacing w:val="-2"/>
              </w:rPr>
              <w:t>1.</w:t>
            </w:r>
            <w:r w:rsidR="00E01901">
              <w:rPr>
                <w:color w:val="000000" w:themeColor="text1"/>
                <w:spacing w:val="-2"/>
              </w:rPr>
              <w:t xml:space="preserve"> </w:t>
            </w:r>
            <w:r w:rsidRPr="00A57CA3">
              <w:rPr>
                <w:b/>
                <w:color w:val="000000" w:themeColor="text1"/>
                <w:spacing w:val="-2"/>
              </w:rPr>
              <w:t>Заява</w:t>
            </w:r>
            <w:r w:rsidRPr="00A57CA3">
              <w:rPr>
                <w:color w:val="000000" w:themeColor="text1"/>
                <w:spacing w:val="-2"/>
              </w:rPr>
              <w:t>.</w:t>
            </w:r>
          </w:p>
          <w:p w:rsidR="00A57CA3" w:rsidRPr="00A57CA3" w:rsidRDefault="00A57CA3" w:rsidP="00A57CA3">
            <w:pPr>
              <w:shd w:val="clear" w:color="auto" w:fill="FFFFFF"/>
              <w:tabs>
                <w:tab w:val="left" w:pos="361"/>
              </w:tabs>
              <w:spacing w:after="0" w:line="240" w:lineRule="auto"/>
              <w:ind w:hanging="5"/>
              <w:jc w:val="both"/>
              <w:rPr>
                <w:color w:val="000000" w:themeColor="text1"/>
              </w:rPr>
            </w:pPr>
            <w:r w:rsidRPr="00A57CA3">
              <w:rPr>
                <w:color w:val="000000" w:themeColor="text1"/>
              </w:rPr>
              <w:t>2.</w:t>
            </w:r>
            <w:r w:rsidR="00E01901">
              <w:rPr>
                <w:color w:val="000000" w:themeColor="text1"/>
              </w:rPr>
              <w:t xml:space="preserve"> </w:t>
            </w:r>
            <w:r w:rsidRPr="00A57CA3">
              <w:rPr>
                <w:b/>
                <w:color w:val="000000" w:themeColor="text1"/>
                <w:spacing w:val="-2"/>
              </w:rPr>
              <w:t>Графічні матеріали,</w:t>
            </w:r>
            <w:r w:rsidRPr="00A57CA3">
              <w:rPr>
                <w:color w:val="000000" w:themeColor="text1"/>
                <w:spacing w:val="-2"/>
              </w:rPr>
              <w:t xml:space="preserve"> на яких зазначено бажане місце розташування та орієнтовний розмір земельної ділянки (генплан земельної ділянки, розроблений на актуальній топографо-геодезичній зйомці</w:t>
            </w:r>
            <w:r w:rsidR="00E01901">
              <w:rPr>
                <w:color w:val="000000" w:themeColor="text1"/>
                <w:spacing w:val="-2"/>
              </w:rPr>
              <w:t>)</w:t>
            </w:r>
            <w:r w:rsidRPr="00A57CA3">
              <w:rPr>
                <w:color w:val="000000" w:themeColor="text1"/>
              </w:rPr>
              <w:t>.</w:t>
            </w:r>
          </w:p>
          <w:p w:rsidR="00A57CA3" w:rsidRPr="00A57CA3" w:rsidRDefault="00A57CA3" w:rsidP="00A57CA3">
            <w:pPr>
              <w:shd w:val="clear" w:color="auto" w:fill="FFFFFF"/>
              <w:tabs>
                <w:tab w:val="left" w:pos="361"/>
              </w:tabs>
              <w:spacing w:after="0" w:line="240" w:lineRule="auto"/>
              <w:ind w:hanging="5"/>
              <w:jc w:val="both"/>
              <w:rPr>
                <w:color w:val="000000" w:themeColor="text1"/>
                <w:spacing w:val="-17"/>
              </w:rPr>
            </w:pPr>
            <w:r w:rsidRPr="00A57CA3">
              <w:rPr>
                <w:color w:val="000000" w:themeColor="text1"/>
              </w:rPr>
              <w:t>3.</w:t>
            </w:r>
            <w:r w:rsidR="00E01901">
              <w:rPr>
                <w:color w:val="000000" w:themeColor="text1"/>
              </w:rPr>
              <w:t xml:space="preserve"> </w:t>
            </w:r>
            <w:r w:rsidRPr="00A57CA3">
              <w:rPr>
                <w:b/>
                <w:color w:val="000000" w:themeColor="text1"/>
              </w:rPr>
              <w:t>Актуальна топографо-геодезична зйомка</w:t>
            </w:r>
            <w:r w:rsidRPr="00A57CA3">
              <w:rPr>
                <w:color w:val="000000" w:themeColor="text1"/>
              </w:rPr>
              <w:t xml:space="preserve"> (не давніша за 24 місяці) </w:t>
            </w:r>
            <w:r w:rsidRPr="00A57CA3">
              <w:rPr>
                <w:i/>
                <w:color w:val="000000" w:themeColor="text1"/>
              </w:rPr>
              <w:t>(оригінал та копія засвідчена виконавцем робіт)</w:t>
            </w:r>
            <w:r w:rsidRPr="00A57CA3">
              <w:rPr>
                <w:color w:val="000000" w:themeColor="text1"/>
              </w:rPr>
              <w:t>.</w:t>
            </w:r>
          </w:p>
          <w:p w:rsidR="00A57CA3" w:rsidRPr="00A57CA3" w:rsidRDefault="00A57CA3" w:rsidP="00A57CA3">
            <w:pPr>
              <w:shd w:val="clear" w:color="auto" w:fill="FFFFFF"/>
              <w:tabs>
                <w:tab w:val="left" w:pos="361"/>
              </w:tabs>
              <w:spacing w:after="0" w:line="240" w:lineRule="auto"/>
              <w:ind w:hanging="5"/>
              <w:jc w:val="both"/>
              <w:rPr>
                <w:color w:val="000000" w:themeColor="text1"/>
              </w:rPr>
            </w:pPr>
            <w:r w:rsidRPr="00A57CA3">
              <w:rPr>
                <w:color w:val="000000" w:themeColor="text1"/>
                <w:spacing w:val="-17"/>
              </w:rPr>
              <w:t>4.</w:t>
            </w:r>
            <w:r w:rsidR="00E01901">
              <w:rPr>
                <w:color w:val="000000" w:themeColor="text1"/>
                <w:spacing w:val="-17"/>
              </w:rPr>
              <w:t xml:space="preserve"> </w:t>
            </w:r>
            <w:r w:rsidRPr="00A57CA3">
              <w:rPr>
                <w:b/>
                <w:color w:val="000000" w:themeColor="text1"/>
              </w:rPr>
              <w:t>Документи, що посвідчують право користування земельною ділянкою,</w:t>
            </w:r>
            <w:r w:rsidRPr="00A57CA3">
              <w:rPr>
                <w:color w:val="000000" w:themeColor="text1"/>
              </w:rPr>
              <w:t xml:space="preserve"> яка перебувала в оренді чи постійному користуванні </w:t>
            </w:r>
            <w:r w:rsidRPr="00A57CA3">
              <w:rPr>
                <w:i/>
                <w:color w:val="000000" w:themeColor="text1"/>
              </w:rPr>
              <w:t>(оригінали та копії)</w:t>
            </w:r>
            <w:r w:rsidRPr="00A57CA3">
              <w:rPr>
                <w:color w:val="000000" w:themeColor="text1"/>
              </w:rPr>
              <w:t>.</w:t>
            </w:r>
          </w:p>
          <w:p w:rsidR="00A57CA3" w:rsidRPr="00A57CA3" w:rsidRDefault="00A57CA3" w:rsidP="00A57CA3">
            <w:pPr>
              <w:shd w:val="clear" w:color="auto" w:fill="FFFFFF"/>
              <w:tabs>
                <w:tab w:val="left" w:pos="361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A57CA3">
              <w:rPr>
                <w:color w:val="000000" w:themeColor="text1"/>
              </w:rPr>
              <w:t>5.</w:t>
            </w:r>
            <w:r w:rsidR="00E01901">
              <w:rPr>
                <w:color w:val="000000" w:themeColor="text1"/>
              </w:rPr>
              <w:t xml:space="preserve"> </w:t>
            </w:r>
            <w:r w:rsidRPr="00A57CA3">
              <w:rPr>
                <w:b/>
                <w:color w:val="000000" w:themeColor="text1"/>
              </w:rPr>
              <w:t>Документи, що посвідчують право власності</w:t>
            </w:r>
            <w:r w:rsidRPr="00A57CA3">
              <w:rPr>
                <w:color w:val="000000" w:themeColor="text1"/>
              </w:rPr>
              <w:t xml:space="preserve"> на земельні ділянки </w:t>
            </w:r>
            <w:r w:rsidR="00EC1B18">
              <w:t>(у разі наявності)</w:t>
            </w:r>
            <w:r w:rsidR="00EC1B18" w:rsidRPr="00A57CA3">
              <w:rPr>
                <w:i/>
                <w:color w:val="000000" w:themeColor="text1"/>
              </w:rPr>
              <w:t xml:space="preserve"> </w:t>
            </w:r>
            <w:r w:rsidRPr="00A57CA3">
              <w:rPr>
                <w:i/>
                <w:color w:val="000000" w:themeColor="text1"/>
              </w:rPr>
              <w:t>(оригінал та копія)</w:t>
            </w:r>
            <w:r w:rsidRPr="00A57CA3">
              <w:rPr>
                <w:color w:val="000000" w:themeColor="text1"/>
              </w:rPr>
              <w:t>.</w:t>
            </w:r>
            <w:r w:rsidR="00E01901">
              <w:rPr>
                <w:color w:val="000000" w:themeColor="text1"/>
              </w:rPr>
              <w:t xml:space="preserve"> (</w:t>
            </w:r>
            <w:r w:rsidR="004C5238" w:rsidRPr="004C5238">
              <w:rPr>
                <w:i/>
                <w:color w:val="000000" w:themeColor="text1"/>
              </w:rPr>
              <w:t>або може бути отримано у ЦНАП</w:t>
            </w:r>
            <w:r w:rsidR="00E01901">
              <w:rPr>
                <w:color w:val="000000" w:themeColor="text1"/>
              </w:rPr>
              <w:t>).</w:t>
            </w:r>
          </w:p>
          <w:p w:rsidR="00D4631B" w:rsidRDefault="00A57CA3" w:rsidP="00A57CA3">
            <w:pPr>
              <w:shd w:val="clear" w:color="auto" w:fill="FFFFFF"/>
              <w:tabs>
                <w:tab w:val="left" w:pos="361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A57CA3">
              <w:rPr>
                <w:color w:val="000000" w:themeColor="text1"/>
              </w:rPr>
              <w:t>6.</w:t>
            </w:r>
            <w:r w:rsidR="00E01901">
              <w:rPr>
                <w:color w:val="000000" w:themeColor="text1"/>
              </w:rPr>
              <w:t xml:space="preserve"> </w:t>
            </w:r>
            <w:r w:rsidRPr="00A57CA3">
              <w:rPr>
                <w:b/>
                <w:color w:val="000000" w:themeColor="text1"/>
              </w:rPr>
              <w:t>Правовстановлюючі документи</w:t>
            </w:r>
            <w:r w:rsidRPr="00A57CA3">
              <w:rPr>
                <w:color w:val="000000" w:themeColor="text1"/>
              </w:rPr>
              <w:t xml:space="preserve"> на об’єкт(и) нерухомого майна, що знаходяться на земельній ділянці, яка планується до відведення:</w:t>
            </w:r>
          </w:p>
          <w:p w:rsidR="00E01901" w:rsidRDefault="00E01901" w:rsidP="00E01901">
            <w:pPr>
              <w:shd w:val="clear" w:color="auto" w:fill="FFFFFF"/>
              <w:tabs>
                <w:tab w:val="left" w:pos="361"/>
              </w:tabs>
              <w:spacing w:after="0" w:line="240" w:lineRule="auto"/>
              <w:jc w:val="both"/>
            </w:pPr>
            <w:r>
              <w:rPr>
                <w:color w:val="000000" w:themeColor="text1"/>
              </w:rPr>
              <w:t>- 6.1</w:t>
            </w:r>
            <w:r w:rsidR="00EC1B1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</w:t>
            </w:r>
            <w:r w:rsidRPr="00CE5B90">
              <w:rPr>
                <w:b/>
              </w:rPr>
              <w:t>Свідоцтво про право власності</w:t>
            </w:r>
            <w:r>
              <w:t xml:space="preserve"> на нерухоме майно чи правочин яким підтверджується право власності на таке майно (договір або інший правочин) </w:t>
            </w:r>
            <w:r>
              <w:rPr>
                <w:i/>
              </w:rPr>
              <w:t>(оригінал та нотаріально посвідчена копія)</w:t>
            </w:r>
            <w:r>
              <w:t>; або</w:t>
            </w:r>
          </w:p>
          <w:p w:rsidR="00E01901" w:rsidRDefault="00E01901" w:rsidP="00E01901">
            <w:pPr>
              <w:shd w:val="clear" w:color="auto" w:fill="FFFFFF"/>
              <w:tabs>
                <w:tab w:val="left" w:pos="361"/>
              </w:tabs>
              <w:spacing w:after="0" w:line="240" w:lineRule="auto"/>
              <w:jc w:val="both"/>
            </w:pPr>
            <w:r>
              <w:t xml:space="preserve">- </w:t>
            </w:r>
            <w:r w:rsidRPr="00CE5B90">
              <w:rPr>
                <w:b/>
              </w:rPr>
              <w:t>Витяг</w:t>
            </w:r>
            <w:r>
              <w:t xml:space="preserve"> з Державного реєстру речових прав на нерухоме майно </w:t>
            </w:r>
            <w:r>
              <w:rPr>
                <w:i/>
              </w:rPr>
              <w:t>(можна отримати у ЦНАП)</w:t>
            </w:r>
            <w:r>
              <w:t>.</w:t>
            </w:r>
          </w:p>
          <w:p w:rsidR="00A57CA3" w:rsidRPr="00A57CA3" w:rsidRDefault="004C5238" w:rsidP="00A57CA3">
            <w:pPr>
              <w:shd w:val="clear" w:color="auto" w:fill="FFFFFF"/>
              <w:tabs>
                <w:tab w:val="left" w:pos="361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4C5238">
              <w:rPr>
                <w:color w:val="000000" w:themeColor="text1"/>
              </w:rPr>
              <w:t>6.2.</w:t>
            </w:r>
            <w:r w:rsidR="00E01901">
              <w:rPr>
                <w:b/>
                <w:color w:val="000000" w:themeColor="text1"/>
              </w:rPr>
              <w:t xml:space="preserve"> </w:t>
            </w:r>
            <w:r w:rsidR="00A57CA3" w:rsidRPr="00D4631B">
              <w:rPr>
                <w:b/>
                <w:color w:val="000000" w:themeColor="text1"/>
              </w:rPr>
              <w:t>Технічні паспорти</w:t>
            </w:r>
            <w:r w:rsidR="00A57CA3" w:rsidRPr="00A57CA3">
              <w:rPr>
                <w:color w:val="000000" w:themeColor="text1"/>
              </w:rPr>
              <w:t xml:space="preserve"> на об’єкт(и) нерухомого майна, що знаходяться на земельній ділянці, яка планується до відведення </w:t>
            </w:r>
            <w:r w:rsidR="00A57CA3" w:rsidRPr="00A57CA3">
              <w:rPr>
                <w:i/>
                <w:color w:val="000000" w:themeColor="text1"/>
              </w:rPr>
              <w:t>(оригінали та копії)</w:t>
            </w:r>
            <w:r w:rsidR="00A57CA3" w:rsidRPr="00A57CA3">
              <w:rPr>
                <w:color w:val="000000" w:themeColor="text1"/>
              </w:rPr>
              <w:t>.</w:t>
            </w:r>
          </w:p>
          <w:p w:rsidR="00A57CA3" w:rsidRPr="00A57CA3" w:rsidRDefault="00690FE8" w:rsidP="00A57CA3">
            <w:pPr>
              <w:tabs>
                <w:tab w:val="left" w:pos="247"/>
              </w:tabs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  <w:r w:rsidR="00A57CA3" w:rsidRPr="00A57CA3">
              <w:rPr>
                <w:color w:val="000000" w:themeColor="text1"/>
              </w:rPr>
              <w:t>.</w:t>
            </w:r>
            <w:r w:rsidR="00E01901">
              <w:rPr>
                <w:color w:val="000000" w:themeColor="text1"/>
              </w:rPr>
              <w:t xml:space="preserve"> </w:t>
            </w:r>
            <w:r w:rsidR="00A57CA3" w:rsidRPr="00A57CA3">
              <w:rPr>
                <w:b/>
                <w:color w:val="000000" w:themeColor="text1"/>
              </w:rPr>
              <w:t>Графічний додаток</w:t>
            </w:r>
            <w:r w:rsidR="00A57CA3" w:rsidRPr="00A57CA3">
              <w:rPr>
                <w:color w:val="000000" w:themeColor="text1"/>
              </w:rPr>
              <w:t xml:space="preserve"> до рішення </w:t>
            </w:r>
            <w:r w:rsidR="00E01901">
              <w:rPr>
                <w:color w:val="000000" w:themeColor="text1"/>
              </w:rPr>
              <w:t>місцевої</w:t>
            </w:r>
            <w:r w:rsidR="00A57CA3" w:rsidRPr="00A57CA3">
              <w:rPr>
                <w:color w:val="000000" w:themeColor="text1"/>
              </w:rPr>
              <w:t xml:space="preserve"> ради, розроблений на актуальній </w:t>
            </w:r>
            <w:r w:rsidR="00A57CA3" w:rsidRPr="00A57CA3">
              <w:rPr>
                <w:color w:val="000000" w:themeColor="text1"/>
                <w:spacing w:val="-2"/>
              </w:rPr>
              <w:t xml:space="preserve">топографо-геодезичній зйомці землевпорядною організацією </w:t>
            </w:r>
            <w:r w:rsidR="00A57CA3" w:rsidRPr="00A57CA3">
              <w:rPr>
                <w:i/>
                <w:color w:val="000000" w:themeColor="text1"/>
              </w:rPr>
              <w:t>(оригінал)</w:t>
            </w:r>
            <w:r w:rsidR="00A57CA3" w:rsidRPr="00A57CA3">
              <w:rPr>
                <w:color w:val="000000" w:themeColor="text1"/>
              </w:rPr>
              <w:t>.</w:t>
            </w:r>
          </w:p>
          <w:p w:rsidR="00E01901" w:rsidRPr="00365BD6" w:rsidRDefault="00E01901" w:rsidP="00E01901">
            <w:pPr>
              <w:spacing w:after="0" w:line="240" w:lineRule="auto"/>
              <w:jc w:val="both"/>
            </w:pPr>
            <w:r w:rsidRPr="00365BD6">
              <w:rPr>
                <w:i/>
              </w:rPr>
              <w:t>Для фізичної особи</w:t>
            </w:r>
            <w:r w:rsidRPr="00365BD6">
              <w:t xml:space="preserve"> додатково:</w:t>
            </w:r>
          </w:p>
          <w:p w:rsidR="00E01901" w:rsidRPr="00365BD6" w:rsidRDefault="00E01901" w:rsidP="00E01901">
            <w:pPr>
              <w:spacing w:after="0" w:line="240" w:lineRule="auto"/>
              <w:jc w:val="both"/>
              <w:rPr>
                <w:bCs/>
              </w:rPr>
            </w:pPr>
            <w:r>
              <w:t>8</w:t>
            </w:r>
            <w:r w:rsidRPr="00365BD6">
              <w:t xml:space="preserve">. </w:t>
            </w:r>
            <w:r w:rsidRPr="00365BD6">
              <w:rPr>
                <w:b/>
              </w:rPr>
              <w:t>Паспорт</w:t>
            </w:r>
            <w:r w:rsidRPr="00365BD6">
              <w:t>.</w:t>
            </w:r>
          </w:p>
          <w:p w:rsidR="00545F73" w:rsidRDefault="00E01901" w:rsidP="00E01901">
            <w:pPr>
              <w:spacing w:after="0" w:line="240" w:lineRule="auto"/>
              <w:jc w:val="both"/>
              <w:rPr>
                <w:bCs/>
                <w:lang w:val="en-US"/>
              </w:rPr>
            </w:pPr>
            <w:r>
              <w:rPr>
                <w:bCs/>
              </w:rPr>
              <w:t>9</w:t>
            </w:r>
            <w:r w:rsidRPr="00365BD6">
              <w:rPr>
                <w:bCs/>
              </w:rPr>
              <w:t xml:space="preserve">. </w:t>
            </w:r>
            <w:r w:rsidRPr="00365BD6">
              <w:rPr>
                <w:b/>
                <w:bCs/>
              </w:rPr>
              <w:t>Копія ідентифікаційного</w:t>
            </w:r>
            <w:r w:rsidRPr="00365BD6">
              <w:rPr>
                <w:bCs/>
              </w:rPr>
              <w:t xml:space="preserve"> номера.</w:t>
            </w:r>
          </w:p>
          <w:p w:rsidR="00E01901" w:rsidRPr="00365BD6" w:rsidRDefault="00E01901" w:rsidP="00E01901">
            <w:pPr>
              <w:spacing w:after="0" w:line="240" w:lineRule="auto"/>
              <w:jc w:val="both"/>
            </w:pPr>
            <w:r w:rsidRPr="00365BD6">
              <w:rPr>
                <w:i/>
              </w:rPr>
              <w:t xml:space="preserve">Для юридичних осіб і </w:t>
            </w:r>
            <w:proofErr w:type="spellStart"/>
            <w:r w:rsidRPr="00365BD6">
              <w:rPr>
                <w:i/>
              </w:rPr>
              <w:t>ФОП</w:t>
            </w:r>
            <w:proofErr w:type="spellEnd"/>
            <w:r w:rsidRPr="00365BD6">
              <w:rPr>
                <w:i/>
              </w:rPr>
              <w:t xml:space="preserve"> </w:t>
            </w:r>
            <w:r w:rsidRPr="00365BD6">
              <w:t>додатково:</w:t>
            </w:r>
          </w:p>
          <w:p w:rsidR="00E01901" w:rsidRPr="00545F73" w:rsidRDefault="00E01901" w:rsidP="00E01901">
            <w:pPr>
              <w:spacing w:after="0" w:line="240" w:lineRule="auto"/>
              <w:jc w:val="both"/>
              <w:rPr>
                <w:i/>
                <w:color w:val="000000" w:themeColor="text1"/>
                <w:lang w:val="en-US"/>
              </w:rPr>
            </w:pPr>
            <w:r>
              <w:t>8</w:t>
            </w:r>
            <w:r w:rsidRPr="00365BD6">
              <w:t xml:space="preserve">. </w:t>
            </w:r>
            <w:r w:rsidRPr="00365BD6">
              <w:rPr>
                <w:b/>
              </w:rPr>
              <w:t>Копія виписки або витяг</w:t>
            </w:r>
            <w:r w:rsidRPr="00365BD6">
              <w:t xml:space="preserve"> з Єдиного державного реєстру юридичних осіб, фізичних осіб - підприємців та громадських формувань (або можна отримати у ЦНАП).</w:t>
            </w:r>
          </w:p>
          <w:p w:rsidR="00B13A77" w:rsidRPr="007E5E67" w:rsidRDefault="00E01901" w:rsidP="0062567B">
            <w:pPr>
              <w:widowControl w:val="0"/>
              <w:shd w:val="clear" w:color="auto" w:fill="FFFFFF"/>
              <w:autoSpaceDE w:val="0"/>
              <w:spacing w:after="0" w:line="240" w:lineRule="auto"/>
              <w:ind w:left="-18"/>
              <w:jc w:val="both"/>
              <w:rPr>
                <w:rFonts w:ascii="Calibri" w:eastAsia="Calibri" w:hAnsi="Calibri" w:cs="Times New Roman"/>
                <w:color w:val="000000"/>
                <w:sz w:val="10"/>
                <w:szCs w:val="10"/>
              </w:rPr>
            </w:pPr>
            <w:r w:rsidRPr="00365BD6">
              <w:rPr>
                <w:i/>
                <w:color w:val="000000" w:themeColor="text1"/>
              </w:rPr>
              <w:t>Примітка: У разі якщо документи подаються уповноваженою особою</w:t>
            </w:r>
            <w:r w:rsidRPr="00365BD6">
              <w:rPr>
                <w:b/>
                <w:i/>
                <w:color w:val="000000" w:themeColor="text1"/>
              </w:rPr>
              <w:t xml:space="preserve"> </w:t>
            </w:r>
            <w:r w:rsidRPr="00365BD6">
              <w:rPr>
                <w:i/>
                <w:color w:val="000000" w:themeColor="text1"/>
              </w:rPr>
              <w:t>додатково</w:t>
            </w:r>
            <w:r w:rsidRPr="00365BD6">
              <w:rPr>
                <w:b/>
                <w:i/>
                <w:color w:val="000000" w:themeColor="text1"/>
              </w:rPr>
              <w:t xml:space="preserve"> </w:t>
            </w:r>
            <w:r w:rsidRPr="00365BD6">
              <w:rPr>
                <w:i/>
                <w:color w:val="000000" w:themeColor="text1"/>
              </w:rPr>
              <w:t>подається</w:t>
            </w:r>
            <w:r w:rsidRPr="00365BD6">
              <w:rPr>
                <w:b/>
                <w:i/>
                <w:color w:val="000000" w:themeColor="text1"/>
              </w:rPr>
              <w:t xml:space="preserve"> </w:t>
            </w:r>
            <w:r w:rsidRPr="00365BD6">
              <w:rPr>
                <w:i/>
                <w:color w:val="000000" w:themeColor="text1"/>
              </w:rPr>
              <w:t>копія</w:t>
            </w:r>
            <w:r w:rsidRPr="00365BD6">
              <w:rPr>
                <w:b/>
                <w:color w:val="000000" w:themeColor="text1"/>
              </w:rPr>
              <w:t xml:space="preserve"> </w:t>
            </w:r>
            <w:r w:rsidRPr="00365BD6">
              <w:rPr>
                <w:i/>
                <w:color w:val="000000" w:themeColor="text1"/>
              </w:rPr>
              <w:t>довіреності або доручення та пред’являється паспорт особи</w:t>
            </w:r>
            <w:r w:rsidRPr="00365BD6">
              <w:rPr>
                <w:color w:val="000000" w:themeColor="text1"/>
              </w:rPr>
              <w:t>.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B13A7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A77" w:rsidRDefault="00B13A77" w:rsidP="0062567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Безоплатно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A77" w:rsidRPr="00545F73" w:rsidRDefault="00E01901" w:rsidP="00545F73">
            <w:pPr>
              <w:spacing w:after="0" w:line="240" w:lineRule="auto"/>
              <w:jc w:val="both"/>
              <w:rPr>
                <w:rFonts w:ascii="Calibri" w:eastAsia="Calibri" w:hAnsi="Calibri" w:cs="Times New Roman"/>
                <w:i/>
                <w:color w:val="FF0000"/>
                <w:lang w:val="en-US"/>
              </w:rPr>
            </w:pPr>
            <w:r>
              <w:rPr>
                <w:color w:val="000000" w:themeColor="text1"/>
              </w:rPr>
              <w:t>Рішення місцевої ради про надання</w:t>
            </w:r>
            <w:r w:rsidR="00123DE0">
              <w:t xml:space="preserve"> дозв</w:t>
            </w:r>
            <w:r>
              <w:t>олу</w:t>
            </w:r>
            <w:r w:rsidR="00123DE0">
              <w:t xml:space="preserve"> на розроблення проекту землеустрою щодо відведення земельної ділянки 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B13A77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A77" w:rsidRPr="00A57CA3" w:rsidRDefault="00E01901" w:rsidP="00A57CA3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spacing w:before="14"/>
              <w:jc w:val="both"/>
              <w:rPr>
                <w:spacing w:val="-2"/>
              </w:rPr>
            </w:pPr>
            <w:r>
              <w:rPr>
                <w:spacing w:val="-2"/>
              </w:rPr>
              <w:t>1 місяць (та враховуючи строк на проведення засідання місцевої ради)</w:t>
            </w:r>
          </w:p>
        </w:tc>
      </w:tr>
      <w:tr w:rsidR="00B13A77" w:rsidRPr="009C4280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 xml:space="preserve">Спосіб отримання </w:t>
            </w:r>
            <w:r>
              <w:lastRenderedPageBreak/>
              <w:t>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CA3" w:rsidRPr="00DC7C94" w:rsidRDefault="00A57CA3" w:rsidP="00A57CA3">
            <w:pPr>
              <w:tabs>
                <w:tab w:val="left" w:pos="6264"/>
              </w:tabs>
              <w:spacing w:after="0" w:line="240" w:lineRule="auto"/>
              <w:jc w:val="both"/>
            </w:pPr>
            <w:r w:rsidRPr="00DC7C94">
              <w:lastRenderedPageBreak/>
              <w:t>На вибір особи:</w:t>
            </w:r>
          </w:p>
          <w:p w:rsidR="00A57CA3" w:rsidRPr="00440814" w:rsidRDefault="00A57CA3" w:rsidP="00A57CA3">
            <w:pPr>
              <w:tabs>
                <w:tab w:val="left" w:pos="6264"/>
              </w:tabs>
              <w:spacing w:after="0" w:line="240" w:lineRule="auto"/>
              <w:jc w:val="both"/>
              <w:rPr>
                <w:i/>
                <w:color w:val="FF0000"/>
              </w:rPr>
            </w:pPr>
            <w:r>
              <w:lastRenderedPageBreak/>
              <w:t>1.</w:t>
            </w:r>
            <w:r w:rsidR="00E01901">
              <w:t xml:space="preserve"> </w:t>
            </w:r>
            <w:r>
              <w:t xml:space="preserve">Особисто в тому числі через представника за довіреністю (з посвідченням особи). </w:t>
            </w:r>
          </w:p>
          <w:p w:rsidR="00A57CA3" w:rsidRDefault="00A57CA3" w:rsidP="00A57CA3">
            <w:pPr>
              <w:tabs>
                <w:tab w:val="left" w:pos="6264"/>
              </w:tabs>
              <w:spacing w:after="0" w:line="240" w:lineRule="auto"/>
              <w:jc w:val="both"/>
            </w:pPr>
            <w:r>
              <w:t>2.</w:t>
            </w:r>
            <w:r w:rsidR="00E01901">
              <w:t xml:space="preserve"> </w:t>
            </w:r>
            <w:r>
              <w:t>Поштою.</w:t>
            </w:r>
          </w:p>
          <w:p w:rsidR="00B13A77" w:rsidRPr="007E5E67" w:rsidRDefault="00B13A77" w:rsidP="00A57CA3">
            <w:pPr>
              <w:widowControl w:val="0"/>
              <w:shd w:val="clear" w:color="auto" w:fill="FFFFFF"/>
              <w:tabs>
                <w:tab w:val="left" w:pos="-2778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alibri" w:eastAsia="Calibri" w:hAnsi="Calibri" w:cs="Times New Roman"/>
                <w:color w:val="000000"/>
                <w:sz w:val="10"/>
                <w:szCs w:val="10"/>
              </w:rPr>
            </w:pP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lastRenderedPageBreak/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06E" w:rsidRDefault="00C8006E" w:rsidP="00C8006E">
            <w:pPr>
              <w:tabs>
                <w:tab w:val="left" w:pos="247"/>
              </w:tabs>
              <w:spacing w:after="0" w:line="240" w:lineRule="auto"/>
              <w:jc w:val="both"/>
              <w:rPr>
                <w:rFonts w:eastAsia="SimSun"/>
              </w:rPr>
            </w:pPr>
            <w:r>
              <w:t>1.</w:t>
            </w:r>
            <w:r>
              <w:rPr>
                <w:rFonts w:eastAsia="SimSun"/>
                <w:szCs w:val="28"/>
              </w:rPr>
              <w:t xml:space="preserve"> </w:t>
            </w:r>
            <w:r>
              <w:rPr>
                <w:rFonts w:eastAsia="SimSun"/>
              </w:rPr>
              <w:t>Земельний кодексу України</w:t>
            </w:r>
            <w:r w:rsidR="00E01901">
              <w:rPr>
                <w:rFonts w:eastAsia="SimSun"/>
              </w:rPr>
              <w:t xml:space="preserve"> (</w:t>
            </w:r>
            <w:r>
              <w:rPr>
                <w:rFonts w:eastAsia="SimSun"/>
              </w:rPr>
              <w:t xml:space="preserve"> ст. </w:t>
            </w:r>
            <w:r>
              <w:rPr>
                <w:rFonts w:eastAsia="SimSun"/>
                <w:szCs w:val="28"/>
              </w:rPr>
              <w:t>12, 92, 120, 122, 123</w:t>
            </w:r>
            <w:r w:rsidR="00E01901">
              <w:rPr>
                <w:rFonts w:eastAsia="SimSun"/>
                <w:szCs w:val="28"/>
              </w:rPr>
              <w:t>)</w:t>
            </w:r>
            <w:r>
              <w:rPr>
                <w:rFonts w:eastAsia="SimSun"/>
              </w:rPr>
              <w:t>.</w:t>
            </w:r>
          </w:p>
          <w:p w:rsidR="00C8006E" w:rsidRDefault="00C8006E" w:rsidP="00C8006E">
            <w:pPr>
              <w:tabs>
                <w:tab w:val="left" w:pos="247"/>
              </w:tabs>
              <w:spacing w:after="0" w:line="240" w:lineRule="auto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 xml:space="preserve">2. </w:t>
            </w:r>
            <w:r>
              <w:t>Закон України «Про місцеве самоврядування в Україні»</w:t>
            </w:r>
            <w:r w:rsidR="00E01901">
              <w:t xml:space="preserve"> (</w:t>
            </w:r>
            <w:r>
              <w:rPr>
                <w:rFonts w:eastAsia="SimSun"/>
              </w:rPr>
              <w:t>ст. 26</w:t>
            </w:r>
            <w:r w:rsidR="00E01901">
              <w:rPr>
                <w:rFonts w:eastAsia="SimSun"/>
              </w:rPr>
              <w:t>)</w:t>
            </w:r>
            <w:r>
              <w:t>.</w:t>
            </w:r>
          </w:p>
          <w:p w:rsidR="00C8006E" w:rsidRDefault="00C8006E" w:rsidP="00C8006E">
            <w:pPr>
              <w:tabs>
                <w:tab w:val="left" w:pos="247"/>
              </w:tabs>
              <w:spacing w:after="0" w:line="240" w:lineRule="auto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Закон України «Про землеустрій»</w:t>
            </w:r>
            <w:r w:rsidR="00E01901">
              <w:rPr>
                <w:rFonts w:eastAsia="SimSun"/>
              </w:rPr>
              <w:t xml:space="preserve"> (</w:t>
            </w:r>
            <w:r>
              <w:rPr>
                <w:rFonts w:eastAsia="SimSun"/>
              </w:rPr>
              <w:t>ст. 49, 50, 51</w:t>
            </w:r>
            <w:r w:rsidR="00E01901">
              <w:rPr>
                <w:rFonts w:eastAsia="SimSun"/>
              </w:rPr>
              <w:t>)</w:t>
            </w:r>
            <w:r>
              <w:rPr>
                <w:rFonts w:eastAsia="SimSun"/>
              </w:rPr>
              <w:t>.</w:t>
            </w:r>
          </w:p>
          <w:p w:rsidR="00C8006E" w:rsidRDefault="00C8006E" w:rsidP="00C8006E">
            <w:pPr>
              <w:tabs>
                <w:tab w:val="left" w:pos="247"/>
              </w:tabs>
              <w:spacing w:after="0" w:line="240" w:lineRule="auto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4. Закон України «Про Державний земельний кадастр»</w:t>
            </w:r>
            <w:r w:rsidR="00E01901">
              <w:rPr>
                <w:rFonts w:eastAsia="SimSun"/>
              </w:rPr>
              <w:t xml:space="preserve"> (</w:t>
            </w:r>
            <w:r>
              <w:rPr>
                <w:rFonts w:eastAsia="SimSun"/>
              </w:rPr>
              <w:t>ст. 11, 13, 14</w:t>
            </w:r>
            <w:r w:rsidR="00E01901">
              <w:rPr>
                <w:rFonts w:eastAsia="SimSun"/>
              </w:rPr>
              <w:t>)</w:t>
            </w:r>
            <w:r>
              <w:rPr>
                <w:rFonts w:eastAsia="SimSun"/>
              </w:rPr>
              <w:t>.</w:t>
            </w:r>
          </w:p>
          <w:p w:rsidR="00690FE8" w:rsidRPr="00545F73" w:rsidRDefault="00E01901" w:rsidP="00C8006E">
            <w:pPr>
              <w:tabs>
                <w:tab w:val="left" w:pos="247"/>
              </w:tabs>
              <w:spacing w:after="0" w:line="240" w:lineRule="auto"/>
              <w:jc w:val="both"/>
              <w:rPr>
                <w:rFonts w:eastAsia="SimSun"/>
                <w:lang w:val="en-US"/>
              </w:rPr>
            </w:pPr>
            <w:r>
              <w:rPr>
                <w:rFonts w:eastAsia="SimSun"/>
              </w:rPr>
              <w:t>5</w:t>
            </w:r>
            <w:r w:rsidR="00C8006E">
              <w:rPr>
                <w:rFonts w:eastAsia="SimSun"/>
              </w:rPr>
              <w:t>. Закон України «Про регулювання містобудівної діяльності»</w:t>
            </w:r>
            <w:r>
              <w:rPr>
                <w:rFonts w:eastAsia="SimSun"/>
              </w:rPr>
              <w:t xml:space="preserve"> (</w:t>
            </w:r>
            <w:r w:rsidR="00C8006E">
              <w:rPr>
                <w:rFonts w:eastAsia="SimSun"/>
              </w:rPr>
              <w:t>ст. 8, 24</w:t>
            </w:r>
            <w:r>
              <w:rPr>
                <w:rFonts w:eastAsia="SimSun"/>
              </w:rPr>
              <w:t>)</w:t>
            </w:r>
            <w:r w:rsidR="00C8006E">
              <w:rPr>
                <w:rFonts w:eastAsia="SimSun"/>
              </w:rPr>
              <w:t>.</w:t>
            </w:r>
          </w:p>
        </w:tc>
      </w:tr>
    </w:tbl>
    <w:p w:rsidR="0044644F" w:rsidRDefault="0044644F" w:rsidP="0044644F">
      <w:pPr>
        <w:pStyle w:val="a3"/>
        <w:numPr>
          <w:ilvl w:val="0"/>
          <w:numId w:val="2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8B5A14" w:rsidRDefault="008B5A14" w:rsidP="008B5A14"/>
    <w:p w:rsidR="000B45F8" w:rsidRDefault="000B45F8" w:rsidP="000B45F8">
      <w:pPr>
        <w:spacing w:after="0" w:line="240" w:lineRule="auto"/>
        <w:jc w:val="center"/>
      </w:pPr>
    </w:p>
    <w:sectPr w:rsidR="000B45F8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16C0F"/>
    <w:multiLevelType w:val="hybridMultilevel"/>
    <w:tmpl w:val="EAF0B7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F85028"/>
    <w:multiLevelType w:val="hybridMultilevel"/>
    <w:tmpl w:val="78C21C62"/>
    <w:lvl w:ilvl="0" w:tplc="9042D0B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08"/>
  <w:hyphenationZone w:val="425"/>
  <w:characterSpacingControl w:val="doNotCompress"/>
  <w:compat/>
  <w:rsids>
    <w:rsidRoot w:val="000A5387"/>
    <w:rsid w:val="000A5387"/>
    <w:rsid w:val="000B45F8"/>
    <w:rsid w:val="00123DE0"/>
    <w:rsid w:val="00190EF1"/>
    <w:rsid w:val="001C121D"/>
    <w:rsid w:val="00254260"/>
    <w:rsid w:val="00274550"/>
    <w:rsid w:val="002A3EA3"/>
    <w:rsid w:val="002B5FC2"/>
    <w:rsid w:val="00423F1C"/>
    <w:rsid w:val="0043651D"/>
    <w:rsid w:val="0044644F"/>
    <w:rsid w:val="004C5238"/>
    <w:rsid w:val="00545F73"/>
    <w:rsid w:val="005653CF"/>
    <w:rsid w:val="005D7CE3"/>
    <w:rsid w:val="006154CB"/>
    <w:rsid w:val="0062567B"/>
    <w:rsid w:val="00651620"/>
    <w:rsid w:val="006551FC"/>
    <w:rsid w:val="00690FE8"/>
    <w:rsid w:val="00792DFA"/>
    <w:rsid w:val="00841279"/>
    <w:rsid w:val="008934FD"/>
    <w:rsid w:val="008B5A14"/>
    <w:rsid w:val="00941BB8"/>
    <w:rsid w:val="009575D6"/>
    <w:rsid w:val="009C53FF"/>
    <w:rsid w:val="00A455BB"/>
    <w:rsid w:val="00A57CA3"/>
    <w:rsid w:val="00A96320"/>
    <w:rsid w:val="00AB5A1B"/>
    <w:rsid w:val="00AD3241"/>
    <w:rsid w:val="00B13A77"/>
    <w:rsid w:val="00B64F52"/>
    <w:rsid w:val="00C467DD"/>
    <w:rsid w:val="00C8006E"/>
    <w:rsid w:val="00D07068"/>
    <w:rsid w:val="00D07799"/>
    <w:rsid w:val="00D4631B"/>
    <w:rsid w:val="00E01901"/>
    <w:rsid w:val="00E34A5E"/>
    <w:rsid w:val="00EC1B18"/>
    <w:rsid w:val="00F736AB"/>
    <w:rsid w:val="00F92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387"/>
    <w:pPr>
      <w:ind w:left="720"/>
      <w:contextualSpacing/>
    </w:pPr>
  </w:style>
  <w:style w:type="paragraph" w:styleId="a4">
    <w:name w:val="Body Text"/>
    <w:basedOn w:val="a"/>
    <w:link w:val="a5"/>
    <w:rsid w:val="000A538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0A538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6">
    <w:name w:val="annotation reference"/>
    <w:basedOn w:val="a0"/>
    <w:uiPriority w:val="99"/>
    <w:semiHidden/>
    <w:unhideWhenUsed/>
    <w:rsid w:val="00123DE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23D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customStyle="1" w:styleId="a8">
    <w:name w:val="Текст примітки Знак"/>
    <w:basedOn w:val="a0"/>
    <w:link w:val="a7"/>
    <w:uiPriority w:val="99"/>
    <w:semiHidden/>
    <w:rsid w:val="00123DE0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a9">
    <w:name w:val="Balloon Text"/>
    <w:basedOn w:val="a"/>
    <w:link w:val="aa"/>
    <w:uiPriority w:val="99"/>
    <w:semiHidden/>
    <w:unhideWhenUsed/>
    <w:rsid w:val="00123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23D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69F4BE-30B9-469E-B0DD-ADC75D5A7347}"/>
</file>

<file path=customXml/itemProps2.xml><?xml version="1.0" encoding="utf-8"?>
<ds:datastoreItem xmlns:ds="http://schemas.openxmlformats.org/officeDocument/2006/customXml" ds:itemID="{33645CD6-4FC3-4085-9A3C-6F002B56A342}"/>
</file>

<file path=customXml/itemProps3.xml><?xml version="1.0" encoding="utf-8"?>
<ds:datastoreItem xmlns:ds="http://schemas.openxmlformats.org/officeDocument/2006/customXml" ds:itemID="{48A00E79-84CD-412D-B247-16BCDF0183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1869</Words>
  <Characters>1066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ЦДМС</Company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Ігор</dc:creator>
  <cp:lastModifiedBy>Ігор</cp:lastModifiedBy>
  <cp:revision>2</cp:revision>
  <dcterms:created xsi:type="dcterms:W3CDTF">2016-11-28T08:06:00Z</dcterms:created>
  <dcterms:modified xsi:type="dcterms:W3CDTF">2016-11-28T08:06:00Z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